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26" w:rsidRDefault="001F22ED" w:rsidP="001F22ED">
      <w:pPr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53610B">
        <w:rPr>
          <w:rFonts w:ascii="David" w:hAnsi="David" w:cs="David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4240CB3A" wp14:editId="4AC13694">
            <wp:simplePos x="0" y="0"/>
            <wp:positionH relativeFrom="column">
              <wp:posOffset>-1133475</wp:posOffset>
            </wp:positionH>
            <wp:positionV relativeFrom="paragraph">
              <wp:posOffset>-895350</wp:posOffset>
            </wp:positionV>
            <wp:extent cx="1415415" cy="1190223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9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10B">
        <w:rPr>
          <w:rFonts w:ascii="David" w:hAnsi="David" w:cs="David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7157A2AE" wp14:editId="4A08E206">
            <wp:simplePos x="0" y="0"/>
            <wp:positionH relativeFrom="rightMargin">
              <wp:posOffset>-245110</wp:posOffset>
            </wp:positionH>
            <wp:positionV relativeFrom="paragraph">
              <wp:posOffset>-876300</wp:posOffset>
            </wp:positionV>
            <wp:extent cx="1291590" cy="1219200"/>
            <wp:effectExtent l="0" t="0" r="381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19" cy="122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10B">
        <w:rPr>
          <w:rFonts w:ascii="David" w:hAnsi="David" w:cs="David"/>
          <w:b/>
          <w:bCs/>
          <w:sz w:val="40"/>
          <w:szCs w:val="40"/>
          <w:u w:val="single"/>
          <w:rtl/>
        </w:rPr>
        <w:t xml:space="preserve">הגדרת תפקידים </w:t>
      </w:r>
      <w:proofErr w:type="spellStart"/>
      <w:r w:rsidRPr="0053610B">
        <w:rPr>
          <w:rFonts w:ascii="David" w:hAnsi="David" w:cs="David"/>
          <w:b/>
          <w:bCs/>
          <w:sz w:val="40"/>
          <w:szCs w:val="40"/>
          <w:u w:val="single"/>
          <w:rtl/>
        </w:rPr>
        <w:t>תשפ</w:t>
      </w:r>
      <w:proofErr w:type="spellEnd"/>
      <w:r w:rsidRPr="0053610B">
        <w:rPr>
          <w:rFonts w:ascii="David" w:hAnsi="David" w:cs="David"/>
          <w:b/>
          <w:bCs/>
          <w:sz w:val="40"/>
          <w:szCs w:val="40"/>
          <w:u w:val="single"/>
          <w:rtl/>
        </w:rPr>
        <w:t>''א</w:t>
      </w:r>
    </w:p>
    <w:p w:rsidR="009F45BD" w:rsidRDefault="009F45BD" w:rsidP="009F45BD">
      <w:pPr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:rsidR="009F45BD" w:rsidRDefault="009F45BD" w:rsidP="00A724C2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F45BD">
        <w:rPr>
          <w:rFonts w:ascii="David" w:hAnsi="David" w:cs="David" w:hint="cs"/>
          <w:b/>
          <w:bCs/>
          <w:sz w:val="36"/>
          <w:szCs w:val="36"/>
          <w:u w:val="single"/>
          <w:rtl/>
        </w:rPr>
        <w:t>ממ"צ (מדריך מ</w:t>
      </w:r>
      <w:r w:rsidR="00A724C2">
        <w:rPr>
          <w:rFonts w:ascii="David" w:hAnsi="David" w:cs="David" w:hint="cs"/>
          <w:b/>
          <w:bCs/>
          <w:sz w:val="36"/>
          <w:szCs w:val="36"/>
          <w:u w:val="single"/>
          <w:rtl/>
        </w:rPr>
        <w:t>חויבות</w:t>
      </w:r>
      <w:r w:rsidRPr="009F45BD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צעיר)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</w:p>
    <w:p w:rsidR="009F45BD" w:rsidRPr="00A724C2" w:rsidRDefault="009F45BD" w:rsidP="00A724C2">
      <w:pPr>
        <w:rPr>
          <w:rFonts w:ascii="David" w:hAnsi="David" w:cs="David"/>
          <w:sz w:val="28"/>
          <w:szCs w:val="28"/>
          <w:rtl/>
        </w:rPr>
      </w:pPr>
      <w:r w:rsidRPr="00A724C2">
        <w:rPr>
          <w:rFonts w:ascii="David" w:hAnsi="David" w:cs="David" w:hint="cs"/>
          <w:b/>
          <w:bCs/>
          <w:sz w:val="28"/>
          <w:szCs w:val="28"/>
          <w:rtl/>
        </w:rPr>
        <w:t>לכל כיתה מתבקש ממ"צ אחראי</w:t>
      </w:r>
      <w:r w:rsidR="00A724C2" w:rsidRPr="00A724C2">
        <w:rPr>
          <w:rFonts w:ascii="David" w:hAnsi="David" w:cs="David" w:hint="cs"/>
          <w:sz w:val="28"/>
          <w:szCs w:val="28"/>
          <w:rtl/>
        </w:rPr>
        <w:t xml:space="preserve"> .</w:t>
      </w:r>
      <w:proofErr w:type="spellStart"/>
      <w:r w:rsidR="00A724C2" w:rsidRPr="00A724C2">
        <w:rPr>
          <w:rFonts w:ascii="David" w:hAnsi="David" w:cs="David"/>
          <w:sz w:val="28"/>
          <w:szCs w:val="28"/>
          <w:rtl/>
        </w:rPr>
        <w:t>הממ"צים</w:t>
      </w:r>
      <w:proofErr w:type="spellEnd"/>
      <w:r w:rsidR="00A724C2" w:rsidRPr="00A724C2">
        <w:rPr>
          <w:rFonts w:ascii="David" w:hAnsi="David" w:cs="David"/>
          <w:sz w:val="28"/>
          <w:szCs w:val="28"/>
          <w:rtl/>
        </w:rPr>
        <w:t xml:space="preserve"> הם תלמידי כיתות י' וי"א, המהווים חלק מהמנהיגות המתנדבת  הלוקחת על עצמה משימות מנהיגותיות בנוסף על הפעילות במסגרת  מחויבות אישית</w:t>
      </w:r>
      <w:r w:rsidR="00A724C2"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9F45BD" w:rsidRPr="009F45BD" w:rsidRDefault="009F45BD" w:rsidP="009F45BD">
      <w:pPr>
        <w:numPr>
          <w:ilvl w:val="0"/>
          <w:numId w:val="11"/>
        </w:numPr>
        <w:spacing w:after="0" w:line="360" w:lineRule="auto"/>
        <w:ind w:right="720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he-IL"/>
        </w:rPr>
      </w:pP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הממ"צים </w:t>
      </w:r>
      <w:r w:rsidRPr="009F45BD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>מדריכים</w:t>
      </w: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את התלמידים הנתקלים בקשיים במהלך מילוי משימתם בקהילה. </w:t>
      </w:r>
    </w:p>
    <w:p w:rsidR="009F45BD" w:rsidRPr="009F45BD" w:rsidRDefault="009F45BD" w:rsidP="009F45BD">
      <w:pPr>
        <w:numPr>
          <w:ilvl w:val="0"/>
          <w:numId w:val="11"/>
        </w:numPr>
        <w:spacing w:after="0" w:line="360" w:lineRule="auto"/>
        <w:ind w:right="720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he-IL"/>
        </w:rPr>
      </w:pP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הממ"צים  </w:t>
      </w:r>
      <w:r w:rsidRPr="009F45BD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>שותפים לצוות ההנהגה</w:t>
      </w: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הבית ספרי של  התוכנית. הצוות אחראי להפעלת התוכנית בהיבטים ניהוליים, ארגוניים ותוכניים, כמו: מעקב אחרי פעילות תלמידים, תכנון וביצוע של יום מוקד, טקס קבלת תעודת זהות,ערבי הורים ועוד. </w:t>
      </w:r>
    </w:p>
    <w:p w:rsidR="009F45BD" w:rsidRPr="009F45BD" w:rsidRDefault="009F45BD" w:rsidP="009F45BD">
      <w:pPr>
        <w:numPr>
          <w:ilvl w:val="0"/>
          <w:numId w:val="11"/>
        </w:numPr>
        <w:spacing w:after="0" w:line="360" w:lineRule="auto"/>
        <w:ind w:right="720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he-IL"/>
        </w:rPr>
      </w:pP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הממ"צים </w:t>
      </w:r>
      <w:r w:rsidRPr="009F45BD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>מבקרים במוסדות</w:t>
      </w: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הוולונטריים </w:t>
      </w:r>
      <w:r w:rsidRPr="009F45BD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 xml:space="preserve">ובוחנים את טיב ההדרכה </w:t>
      </w: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שנותנים בהם לתלמידי המחויבות . </w:t>
      </w:r>
    </w:p>
    <w:p w:rsidR="009F45BD" w:rsidRPr="009F45BD" w:rsidRDefault="009F45BD" w:rsidP="009F45BD">
      <w:pPr>
        <w:numPr>
          <w:ilvl w:val="0"/>
          <w:numId w:val="11"/>
        </w:numPr>
        <w:spacing w:after="0" w:line="360" w:lineRule="auto"/>
        <w:ind w:right="720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he-IL"/>
        </w:rPr>
      </w:pP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הממ"צים מנהלים דיונים ערכיים בכיתות במהלך </w:t>
      </w:r>
      <w:r w:rsidRPr="009F45BD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>שיעורי</w:t>
      </w: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</w:t>
      </w:r>
      <w:r w:rsidRPr="009F45BD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 xml:space="preserve">מחנך </w:t>
      </w: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>הקשורים לנושא .</w:t>
      </w:r>
    </w:p>
    <w:p w:rsidR="009F45BD" w:rsidRPr="009F45BD" w:rsidRDefault="009F45BD" w:rsidP="009F45BD">
      <w:pPr>
        <w:numPr>
          <w:ilvl w:val="0"/>
          <w:numId w:val="11"/>
        </w:numPr>
        <w:spacing w:after="0" w:line="360" w:lineRule="auto"/>
        <w:ind w:right="720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he-IL"/>
        </w:rPr>
      </w:pP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הממ”צים </w:t>
      </w:r>
      <w:r w:rsidRPr="009F45BD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>יוזמים אירועים</w:t>
      </w: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מיוחדים בבית ספר ובקהילה לחיזוק החינוך להתנדבות .</w:t>
      </w:r>
    </w:p>
    <w:p w:rsidR="009F45BD" w:rsidRPr="009F45BD" w:rsidRDefault="009F45BD" w:rsidP="009F45BD">
      <w:pPr>
        <w:numPr>
          <w:ilvl w:val="0"/>
          <w:numId w:val="11"/>
        </w:numPr>
        <w:spacing w:after="0" w:line="360" w:lineRule="auto"/>
        <w:ind w:right="720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he-IL"/>
        </w:rPr>
      </w:pP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הממ”צים </w:t>
      </w:r>
      <w:r w:rsidRPr="009F45BD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>מסייעים בגיוס</w:t>
      </w: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תלמידים לפעולות מיוחדות מעבר לפעילות השוטפת. </w:t>
      </w:r>
    </w:p>
    <w:p w:rsidR="009F45BD" w:rsidRPr="009F45BD" w:rsidRDefault="009F45BD" w:rsidP="009F45BD">
      <w:pPr>
        <w:numPr>
          <w:ilvl w:val="0"/>
          <w:numId w:val="11"/>
        </w:numPr>
        <w:spacing w:after="0" w:line="360" w:lineRule="auto"/>
        <w:ind w:right="720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he-IL"/>
        </w:rPr>
      </w:pP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הממ”צים דואגים </w:t>
      </w:r>
      <w:r w:rsidRPr="009F45BD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>לפרסם</w:t>
      </w: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בבית הספר ובקהילה את התוכנית ואת פעילות התלמידים.</w:t>
      </w:r>
    </w:p>
    <w:p w:rsidR="009F45BD" w:rsidRPr="009F45BD" w:rsidRDefault="009F45BD" w:rsidP="009F45BD">
      <w:pPr>
        <w:numPr>
          <w:ilvl w:val="0"/>
          <w:numId w:val="11"/>
        </w:numPr>
        <w:spacing w:after="0" w:line="360" w:lineRule="auto"/>
        <w:ind w:right="720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he-IL"/>
        </w:rPr>
      </w:pP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הממ”צים </w:t>
      </w:r>
      <w:r w:rsidRPr="009F45BD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>מחזקים את התקשורת</w:t>
      </w:r>
      <w:r w:rsidRPr="009F45BD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בין רכז המחויבות האישית לבין נציג המוסד הקולט.</w:t>
      </w:r>
    </w:p>
    <w:p w:rsidR="009B1040" w:rsidRPr="009F45BD" w:rsidRDefault="009B1040" w:rsidP="001F22ED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53610B" w:rsidRPr="0053610B" w:rsidRDefault="0053610B" w:rsidP="0053610B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proofErr w:type="spellStart"/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א.א"ג</w:t>
      </w:r>
      <w:proofErr w:type="spellEnd"/>
      <w:r w:rsidR="0069030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(15 שעות מעורבות חברתית)</w:t>
      </w:r>
    </w:p>
    <w:p w:rsidR="001F22ED" w:rsidRPr="001F22ED" w:rsidRDefault="001F22ED" w:rsidP="009B1040">
      <w:pPr>
        <w:rPr>
          <w:rFonts w:ascii="David" w:hAnsi="David" w:cs="David"/>
          <w:sz w:val="28"/>
          <w:szCs w:val="28"/>
          <w:rtl/>
        </w:rPr>
      </w:pPr>
      <w:r w:rsidRPr="001F22ED">
        <w:rPr>
          <w:rFonts w:ascii="David" w:hAnsi="David" w:cs="David"/>
          <w:sz w:val="28"/>
          <w:szCs w:val="28"/>
          <w:rtl/>
        </w:rPr>
        <w:t xml:space="preserve">• </w:t>
      </w:r>
      <w:r w:rsidR="009B1040">
        <w:rPr>
          <w:rFonts w:ascii="David" w:hAnsi="David" w:cs="David" w:hint="cs"/>
          <w:sz w:val="28"/>
          <w:szCs w:val="28"/>
          <w:rtl/>
        </w:rPr>
        <w:t>י</w:t>
      </w:r>
      <w:r w:rsidR="0053610B">
        <w:rPr>
          <w:rFonts w:ascii="David" w:hAnsi="David" w:cs="David" w:hint="cs"/>
          <w:sz w:val="28"/>
          <w:szCs w:val="28"/>
          <w:rtl/>
        </w:rPr>
        <w:t>י</w:t>
      </w:r>
      <w:r w:rsidR="009B1040">
        <w:rPr>
          <w:rFonts w:ascii="David" w:hAnsi="David" w:cs="David" w:hint="cs"/>
          <w:sz w:val="28"/>
          <w:szCs w:val="28"/>
          <w:rtl/>
        </w:rPr>
        <w:t>קח</w:t>
      </w:r>
      <w:r w:rsidR="009B1040">
        <w:rPr>
          <w:rFonts w:ascii="David" w:hAnsi="David" w:cs="David"/>
          <w:sz w:val="28"/>
          <w:szCs w:val="28"/>
          <w:rtl/>
        </w:rPr>
        <w:t xml:space="preserve"> חלק מארגון יום ספורט </w:t>
      </w:r>
    </w:p>
    <w:p w:rsidR="001F22ED" w:rsidRPr="001F22ED" w:rsidRDefault="001F22ED" w:rsidP="001F22ED">
      <w:pPr>
        <w:rPr>
          <w:rFonts w:ascii="David" w:hAnsi="David" w:cs="David"/>
          <w:sz w:val="28"/>
          <w:szCs w:val="28"/>
          <w:rtl/>
        </w:rPr>
      </w:pPr>
      <w:r w:rsidRPr="001F22ED">
        <w:rPr>
          <w:rFonts w:ascii="David" w:hAnsi="David" w:cs="David"/>
          <w:sz w:val="28"/>
          <w:szCs w:val="28"/>
          <w:rtl/>
        </w:rPr>
        <w:t>• יוודא הגעת</w:t>
      </w:r>
      <w:r w:rsidR="009B1040">
        <w:rPr>
          <w:rFonts w:ascii="David" w:hAnsi="David" w:cs="David"/>
          <w:sz w:val="28"/>
          <w:szCs w:val="28"/>
          <w:rtl/>
        </w:rPr>
        <w:t xml:space="preserve"> והכנת התלמידים לטורניר הכדורגל</w:t>
      </w:r>
    </w:p>
    <w:p w:rsidR="001F22ED" w:rsidRPr="001F22ED" w:rsidRDefault="009B1040" w:rsidP="009B1040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• </w:t>
      </w:r>
      <w:r>
        <w:rPr>
          <w:rFonts w:ascii="David" w:hAnsi="David" w:cs="David" w:hint="cs"/>
          <w:sz w:val="28"/>
          <w:szCs w:val="28"/>
          <w:rtl/>
        </w:rPr>
        <w:t>ייפגש אחת לחודש עם רכז א"ג לפגישת סטטוס, נושא חודשי מודגש ועדכונים</w:t>
      </w:r>
    </w:p>
    <w:p w:rsidR="001F22ED" w:rsidRPr="001F22ED" w:rsidRDefault="001F22ED" w:rsidP="001F22ED">
      <w:pPr>
        <w:rPr>
          <w:rFonts w:ascii="David" w:hAnsi="David" w:cs="David"/>
          <w:sz w:val="28"/>
          <w:szCs w:val="28"/>
          <w:rtl/>
        </w:rPr>
      </w:pPr>
      <w:r w:rsidRPr="001F22ED">
        <w:rPr>
          <w:rFonts w:ascii="David" w:hAnsi="David" w:cs="David"/>
          <w:sz w:val="28"/>
          <w:szCs w:val="28"/>
          <w:rtl/>
        </w:rPr>
        <w:t>• י</w:t>
      </w:r>
      <w:r w:rsidR="009B1040">
        <w:rPr>
          <w:rFonts w:ascii="David" w:hAnsi="David" w:cs="David"/>
          <w:sz w:val="28"/>
          <w:szCs w:val="28"/>
          <w:rtl/>
        </w:rPr>
        <w:t xml:space="preserve">טמיע את נושא אימון גופני </w:t>
      </w:r>
      <w:r w:rsidR="009B1040">
        <w:rPr>
          <w:rFonts w:ascii="David" w:hAnsi="David" w:cs="David" w:hint="cs"/>
          <w:sz w:val="28"/>
          <w:szCs w:val="28"/>
          <w:rtl/>
        </w:rPr>
        <w:t xml:space="preserve">ואורחות חיים </w:t>
      </w:r>
      <w:r w:rsidR="009B1040">
        <w:rPr>
          <w:rFonts w:ascii="David" w:hAnsi="David" w:cs="David"/>
          <w:sz w:val="28"/>
          <w:szCs w:val="28"/>
          <w:rtl/>
        </w:rPr>
        <w:t xml:space="preserve">בכיתה </w:t>
      </w:r>
    </w:p>
    <w:p w:rsidR="001F22ED" w:rsidRPr="001F22ED" w:rsidRDefault="001F22ED" w:rsidP="001F22ED">
      <w:pPr>
        <w:rPr>
          <w:rFonts w:ascii="David" w:hAnsi="David" w:cs="David"/>
          <w:sz w:val="28"/>
          <w:szCs w:val="28"/>
          <w:rtl/>
        </w:rPr>
      </w:pPr>
      <w:r w:rsidRPr="001F22ED">
        <w:rPr>
          <w:rFonts w:ascii="David" w:hAnsi="David" w:cs="David"/>
          <w:sz w:val="28"/>
          <w:szCs w:val="28"/>
          <w:rtl/>
        </w:rPr>
        <w:t xml:space="preserve">• </w:t>
      </w:r>
      <w:r w:rsidR="009B1040">
        <w:rPr>
          <w:rFonts w:ascii="David" w:hAnsi="David" w:cs="David" w:hint="cs"/>
          <w:sz w:val="28"/>
          <w:szCs w:val="28"/>
          <w:rtl/>
        </w:rPr>
        <w:t>י</w:t>
      </w:r>
      <w:r w:rsidR="009B1040">
        <w:rPr>
          <w:rFonts w:ascii="David" w:hAnsi="David" w:cs="David"/>
          <w:sz w:val="28"/>
          <w:szCs w:val="28"/>
          <w:rtl/>
        </w:rPr>
        <w:t>יקח חלק בהפסקות הפעילות</w:t>
      </w:r>
      <w:r w:rsidR="009B1040">
        <w:rPr>
          <w:rFonts w:ascii="David" w:hAnsi="David" w:cs="David" w:hint="cs"/>
          <w:sz w:val="28"/>
          <w:szCs w:val="28"/>
          <w:rtl/>
        </w:rPr>
        <w:t xml:space="preserve"> בשיתוף מועצת תלמידים</w:t>
      </w:r>
    </w:p>
    <w:p w:rsidR="001F22ED" w:rsidRPr="001F22ED" w:rsidRDefault="001F22ED" w:rsidP="001F22ED">
      <w:pPr>
        <w:rPr>
          <w:rFonts w:ascii="David" w:hAnsi="David" w:cs="David"/>
          <w:sz w:val="28"/>
          <w:szCs w:val="28"/>
          <w:rtl/>
        </w:rPr>
      </w:pPr>
    </w:p>
    <w:p w:rsidR="0053610B" w:rsidRPr="0053610B" w:rsidRDefault="0053610B" w:rsidP="0053610B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proofErr w:type="spellStart"/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lastRenderedPageBreak/>
        <w:t>א.גיבוש</w:t>
      </w:r>
      <w:proofErr w:type="spellEnd"/>
      <w:r w:rsidR="0069030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(15 שעות מעורבות חברתית)</w:t>
      </w:r>
    </w:p>
    <w:p w:rsidR="001F22ED" w:rsidRPr="001F22ED" w:rsidRDefault="009B1040" w:rsidP="001F22E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• יתלווה </w:t>
      </w:r>
      <w:proofErr w:type="spellStart"/>
      <w:r>
        <w:rPr>
          <w:rFonts w:ascii="David" w:hAnsi="David" w:cs="David"/>
          <w:sz w:val="28"/>
          <w:szCs w:val="28"/>
          <w:rtl/>
        </w:rPr>
        <w:t>לצ</w:t>
      </w:r>
      <w:proofErr w:type="spellEnd"/>
      <w:r>
        <w:rPr>
          <w:rFonts w:ascii="David" w:hAnsi="David" w:cs="David"/>
          <w:sz w:val="28"/>
          <w:szCs w:val="28"/>
          <w:rtl/>
        </w:rPr>
        <w:t>''ח בארגון ערב כיתה</w:t>
      </w:r>
    </w:p>
    <w:p w:rsidR="001F22ED" w:rsidRPr="001F22ED" w:rsidRDefault="001F22ED" w:rsidP="001F22ED">
      <w:pPr>
        <w:rPr>
          <w:rFonts w:ascii="David" w:hAnsi="David" w:cs="David"/>
          <w:sz w:val="28"/>
          <w:szCs w:val="28"/>
          <w:rtl/>
        </w:rPr>
      </w:pPr>
      <w:r w:rsidRPr="001F22ED">
        <w:rPr>
          <w:rFonts w:ascii="David" w:hAnsi="David" w:cs="David"/>
          <w:sz w:val="28"/>
          <w:szCs w:val="28"/>
          <w:rtl/>
        </w:rPr>
        <w:t xml:space="preserve">• יתלווה </w:t>
      </w:r>
      <w:proofErr w:type="spellStart"/>
      <w:r w:rsidRPr="001F22ED">
        <w:rPr>
          <w:rFonts w:ascii="David" w:hAnsi="David" w:cs="David"/>
          <w:sz w:val="28"/>
          <w:szCs w:val="28"/>
          <w:rtl/>
        </w:rPr>
        <w:t>לממ</w:t>
      </w:r>
      <w:proofErr w:type="spellEnd"/>
      <w:r w:rsidRPr="001F22ED">
        <w:rPr>
          <w:rFonts w:ascii="David" w:hAnsi="David" w:cs="David"/>
          <w:sz w:val="28"/>
          <w:szCs w:val="28"/>
          <w:rtl/>
        </w:rPr>
        <w:t>''ח ורכז השכבה ב</w:t>
      </w:r>
      <w:r w:rsidR="009B1040">
        <w:rPr>
          <w:rFonts w:ascii="David" w:hAnsi="David" w:cs="David" w:hint="cs"/>
          <w:sz w:val="28"/>
          <w:szCs w:val="28"/>
          <w:rtl/>
        </w:rPr>
        <w:t>תכנון ה</w:t>
      </w:r>
      <w:r w:rsidR="009B1040">
        <w:rPr>
          <w:rFonts w:ascii="David" w:hAnsi="David" w:cs="David"/>
          <w:sz w:val="28"/>
          <w:szCs w:val="28"/>
          <w:rtl/>
        </w:rPr>
        <w:t>גיבוש השכבתי</w:t>
      </w:r>
    </w:p>
    <w:p w:rsidR="009B1040" w:rsidRDefault="001F22ED" w:rsidP="001F22ED">
      <w:pPr>
        <w:rPr>
          <w:rFonts w:ascii="David" w:hAnsi="David" w:cs="David"/>
          <w:sz w:val="28"/>
          <w:szCs w:val="28"/>
          <w:rtl/>
        </w:rPr>
      </w:pPr>
      <w:r w:rsidRPr="001F22ED">
        <w:rPr>
          <w:rFonts w:ascii="David" w:hAnsi="David" w:cs="David"/>
          <w:sz w:val="28"/>
          <w:szCs w:val="28"/>
          <w:rtl/>
        </w:rPr>
        <w:t xml:space="preserve">• יסייע בשילוב תלמידים </w:t>
      </w:r>
      <w:r w:rsidR="009B1040">
        <w:rPr>
          <w:rFonts w:ascii="David" w:hAnsi="David" w:cs="David" w:hint="cs"/>
          <w:sz w:val="28"/>
          <w:szCs w:val="28"/>
          <w:rtl/>
        </w:rPr>
        <w:t xml:space="preserve">בכיתה </w:t>
      </w:r>
    </w:p>
    <w:p w:rsidR="009B1040" w:rsidRDefault="009B1040" w:rsidP="009B1040">
      <w:pPr>
        <w:rPr>
          <w:rFonts w:ascii="David" w:hAnsi="David" w:cs="David"/>
          <w:sz w:val="28"/>
          <w:szCs w:val="28"/>
          <w:rtl/>
        </w:rPr>
      </w:pPr>
      <w:r w:rsidRPr="001F22ED">
        <w:rPr>
          <w:rFonts w:ascii="David" w:hAnsi="David" w:cs="David"/>
          <w:sz w:val="28"/>
          <w:szCs w:val="28"/>
          <w:rtl/>
        </w:rPr>
        <w:t xml:space="preserve">• </w:t>
      </w:r>
      <w:r>
        <w:rPr>
          <w:rFonts w:ascii="David" w:hAnsi="David" w:cs="David" w:hint="cs"/>
          <w:sz w:val="28"/>
          <w:szCs w:val="28"/>
          <w:rtl/>
        </w:rPr>
        <w:t xml:space="preserve">יעודד השתתפות בפעילויות חברתיות </w:t>
      </w:r>
    </w:p>
    <w:p w:rsidR="001F22ED" w:rsidRPr="001F22ED" w:rsidRDefault="001F22ED" w:rsidP="001F22ED">
      <w:pPr>
        <w:rPr>
          <w:rFonts w:ascii="David" w:hAnsi="David" w:cs="David"/>
          <w:sz w:val="28"/>
          <w:szCs w:val="28"/>
          <w:rtl/>
        </w:rPr>
      </w:pPr>
    </w:p>
    <w:p w:rsidR="001F22ED" w:rsidRPr="0053610B" w:rsidRDefault="0053610B" w:rsidP="0053610B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proofErr w:type="spellStart"/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א.</w:t>
      </w:r>
      <w:r w:rsidR="001F22ED" w:rsidRPr="0053610B">
        <w:rPr>
          <w:rFonts w:ascii="David" w:hAnsi="David" w:cs="David"/>
          <w:b/>
          <w:bCs/>
          <w:sz w:val="36"/>
          <w:szCs w:val="36"/>
          <w:u w:val="single"/>
          <w:rtl/>
        </w:rPr>
        <w:t>תורנויות</w:t>
      </w:r>
      <w:proofErr w:type="spellEnd"/>
      <w:r w:rsidR="0069030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(15 שעות מעורבות חברתית)</w:t>
      </w:r>
    </w:p>
    <w:p w:rsidR="001F22ED" w:rsidRPr="001F22ED" w:rsidRDefault="001F22ED" w:rsidP="001F22ED">
      <w:pPr>
        <w:rPr>
          <w:rFonts w:ascii="David" w:hAnsi="David" w:cs="David"/>
          <w:sz w:val="28"/>
          <w:szCs w:val="28"/>
          <w:rtl/>
        </w:rPr>
      </w:pPr>
      <w:r w:rsidRPr="001F22ED">
        <w:rPr>
          <w:rFonts w:ascii="David" w:hAnsi="David" w:cs="David"/>
          <w:sz w:val="28"/>
          <w:szCs w:val="28"/>
          <w:rtl/>
        </w:rPr>
        <w:t xml:space="preserve">• יסייע </w:t>
      </w:r>
      <w:r w:rsidR="009B1040">
        <w:rPr>
          <w:rFonts w:ascii="David" w:hAnsi="David" w:cs="David"/>
          <w:sz w:val="28"/>
          <w:szCs w:val="28"/>
          <w:rtl/>
        </w:rPr>
        <w:t>בחלוקת תורנים לתורנות קורס תורן</w:t>
      </w:r>
    </w:p>
    <w:p w:rsidR="001F22ED" w:rsidRPr="001F22ED" w:rsidRDefault="001F22ED" w:rsidP="001F22ED">
      <w:pPr>
        <w:rPr>
          <w:rFonts w:ascii="David" w:hAnsi="David" w:cs="David"/>
          <w:sz w:val="28"/>
          <w:szCs w:val="28"/>
          <w:rtl/>
        </w:rPr>
      </w:pPr>
      <w:r w:rsidRPr="001F22ED">
        <w:rPr>
          <w:rFonts w:ascii="David" w:hAnsi="David" w:cs="David"/>
          <w:sz w:val="28"/>
          <w:szCs w:val="28"/>
          <w:rtl/>
        </w:rPr>
        <w:t>• יסייע בבניית לוח תורנות כיתתית – נ</w:t>
      </w:r>
      <w:r w:rsidR="009B1040">
        <w:rPr>
          <w:rFonts w:ascii="David" w:hAnsi="David" w:cs="David" w:hint="cs"/>
          <w:sz w:val="28"/>
          <w:szCs w:val="28"/>
          <w:rtl/>
        </w:rPr>
        <w:t>י</w:t>
      </w:r>
      <w:r w:rsidRPr="001F22ED">
        <w:rPr>
          <w:rFonts w:ascii="David" w:hAnsi="David" w:cs="David"/>
          <w:sz w:val="28"/>
          <w:szCs w:val="28"/>
          <w:rtl/>
        </w:rPr>
        <w:t>קיון י</w:t>
      </w:r>
      <w:r w:rsidR="009B1040">
        <w:rPr>
          <w:rFonts w:ascii="David" w:hAnsi="David" w:cs="David"/>
          <w:sz w:val="28"/>
          <w:szCs w:val="28"/>
          <w:rtl/>
        </w:rPr>
        <w:t>ומי , מסדר המפקד</w:t>
      </w:r>
    </w:p>
    <w:p w:rsidR="001F22ED" w:rsidRPr="001F22ED" w:rsidRDefault="001F22ED" w:rsidP="001F22ED">
      <w:pPr>
        <w:rPr>
          <w:rFonts w:ascii="David" w:hAnsi="David" w:cs="David"/>
          <w:sz w:val="28"/>
          <w:szCs w:val="28"/>
          <w:rtl/>
        </w:rPr>
      </w:pPr>
      <w:r w:rsidRPr="001F22ED">
        <w:rPr>
          <w:rFonts w:ascii="David" w:hAnsi="David" w:cs="David"/>
          <w:sz w:val="28"/>
          <w:szCs w:val="28"/>
          <w:rtl/>
        </w:rPr>
        <w:t xml:space="preserve">• יעביר </w:t>
      </w:r>
      <w:proofErr w:type="spellStart"/>
      <w:r w:rsidRPr="001F22ED">
        <w:rPr>
          <w:rFonts w:ascii="David" w:hAnsi="David" w:cs="David"/>
          <w:sz w:val="28"/>
          <w:szCs w:val="28"/>
          <w:rtl/>
        </w:rPr>
        <w:t>לרס</w:t>
      </w:r>
      <w:proofErr w:type="spellEnd"/>
      <w:r w:rsidRPr="001F22ED">
        <w:rPr>
          <w:rFonts w:ascii="David" w:hAnsi="David" w:cs="David"/>
          <w:sz w:val="28"/>
          <w:szCs w:val="28"/>
          <w:rtl/>
        </w:rPr>
        <w:t>''ר את שמות הת</w:t>
      </w:r>
      <w:r w:rsidR="009B1040">
        <w:rPr>
          <w:rFonts w:ascii="David" w:hAnsi="David" w:cs="David"/>
          <w:sz w:val="28"/>
          <w:szCs w:val="28"/>
          <w:rtl/>
        </w:rPr>
        <w:t>למידים שלא ביצעו תורנות ו</w:t>
      </w:r>
      <w:r w:rsidR="009B1040">
        <w:rPr>
          <w:rFonts w:ascii="David" w:hAnsi="David" w:cs="David" w:hint="cs"/>
          <w:sz w:val="28"/>
          <w:szCs w:val="28"/>
          <w:rtl/>
        </w:rPr>
        <w:t xml:space="preserve">מועד </w:t>
      </w:r>
      <w:r w:rsidR="009B1040">
        <w:rPr>
          <w:rFonts w:ascii="David" w:hAnsi="David" w:cs="David"/>
          <w:sz w:val="28"/>
          <w:szCs w:val="28"/>
          <w:rtl/>
        </w:rPr>
        <w:t>השלמתה</w:t>
      </w:r>
    </w:p>
    <w:p w:rsidR="001F22ED" w:rsidRPr="001F22ED" w:rsidRDefault="001F22ED" w:rsidP="001F22ED">
      <w:pPr>
        <w:rPr>
          <w:rFonts w:ascii="David" w:hAnsi="David" w:cs="David"/>
          <w:sz w:val="36"/>
          <w:szCs w:val="36"/>
          <w:rtl/>
        </w:rPr>
      </w:pPr>
    </w:p>
    <w:p w:rsidR="001F22ED" w:rsidRPr="001F22ED" w:rsidRDefault="001F22ED" w:rsidP="001F22ED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1F22ED">
        <w:rPr>
          <w:rFonts w:ascii="David" w:hAnsi="David" w:cs="David"/>
          <w:b/>
          <w:bCs/>
          <w:sz w:val="36"/>
          <w:szCs w:val="36"/>
          <w:u w:val="single"/>
          <w:rtl/>
        </w:rPr>
        <w:t>חניך תורן</w:t>
      </w:r>
      <w:r w:rsidR="0069030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(15 שעות מעורבות חברתית)</w:t>
      </w:r>
    </w:p>
    <w:p w:rsidR="001F22ED" w:rsidRPr="009B1040" w:rsidRDefault="009B1040" w:rsidP="009B1040">
      <w:pPr>
        <w:pStyle w:val="a3"/>
        <w:numPr>
          <w:ilvl w:val="0"/>
          <w:numId w:val="7"/>
        </w:numPr>
        <w:spacing w:line="360" w:lineRule="auto"/>
        <w:ind w:left="357" w:hanging="357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יקבל את המפקד הרלוונטי במתן "הקשב"</w:t>
      </w:r>
    </w:p>
    <w:p w:rsidR="009B1040" w:rsidRDefault="009B1040" w:rsidP="009B1040">
      <w:pPr>
        <w:pStyle w:val="a3"/>
        <w:numPr>
          <w:ilvl w:val="0"/>
          <w:numId w:val="7"/>
        </w:numPr>
        <w:spacing w:line="360" w:lineRule="auto"/>
        <w:ind w:left="357" w:hanging="357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יבצע </w:t>
      </w:r>
      <w:r w:rsidR="001F22ED" w:rsidRPr="009B1040">
        <w:rPr>
          <w:rFonts w:ascii="David" w:hAnsi="David" w:cs="David"/>
          <w:sz w:val="28"/>
          <w:szCs w:val="28"/>
          <w:rtl/>
        </w:rPr>
        <w:t xml:space="preserve">פגישה חודשית עם </w:t>
      </w:r>
      <w:proofErr w:type="spellStart"/>
      <w:r w:rsidR="001F22ED" w:rsidRPr="009B1040">
        <w:rPr>
          <w:rFonts w:ascii="David" w:hAnsi="David" w:cs="David"/>
          <w:sz w:val="28"/>
          <w:szCs w:val="28"/>
          <w:rtl/>
        </w:rPr>
        <w:t>רס</w:t>
      </w:r>
      <w:proofErr w:type="spellEnd"/>
      <w:r w:rsidR="001F22ED" w:rsidRPr="009B1040">
        <w:rPr>
          <w:rFonts w:ascii="David" w:hAnsi="David" w:cs="David"/>
          <w:sz w:val="28"/>
          <w:szCs w:val="28"/>
          <w:rtl/>
        </w:rPr>
        <w:t>''ר היחידה</w:t>
      </w:r>
    </w:p>
    <w:p w:rsidR="001F22ED" w:rsidRPr="009B1040" w:rsidRDefault="009B1040" w:rsidP="009B1040">
      <w:pPr>
        <w:pStyle w:val="a3"/>
        <w:numPr>
          <w:ilvl w:val="0"/>
          <w:numId w:val="7"/>
        </w:numPr>
        <w:spacing w:line="360" w:lineRule="auto"/>
        <w:ind w:left="357" w:hanging="357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ייקח</w:t>
      </w:r>
      <w:r w:rsidR="001F22ED" w:rsidRPr="009B1040">
        <w:rPr>
          <w:rFonts w:ascii="David" w:hAnsi="David" w:cs="David"/>
          <w:sz w:val="28"/>
          <w:szCs w:val="28"/>
          <w:rtl/>
        </w:rPr>
        <w:t xml:space="preserve"> חלק </w:t>
      </w:r>
      <w:r>
        <w:rPr>
          <w:rFonts w:ascii="David" w:hAnsi="David" w:cs="David"/>
          <w:sz w:val="28"/>
          <w:szCs w:val="28"/>
          <w:rtl/>
        </w:rPr>
        <w:t>בהטעמת המשמעת</w:t>
      </w:r>
    </w:p>
    <w:p w:rsidR="001F22ED" w:rsidRPr="009B1040" w:rsidRDefault="009B1040" w:rsidP="009B1040">
      <w:pPr>
        <w:pStyle w:val="a3"/>
        <w:numPr>
          <w:ilvl w:val="0"/>
          <w:numId w:val="7"/>
        </w:numPr>
        <w:spacing w:line="360" w:lineRule="auto"/>
        <w:ind w:left="357" w:hanging="357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יוודא בדיקת נוכחות במסדר בוקר </w:t>
      </w:r>
    </w:p>
    <w:p w:rsidR="001F22ED" w:rsidRPr="009B1040" w:rsidRDefault="009B1040" w:rsidP="009B1040">
      <w:pPr>
        <w:pStyle w:val="a3"/>
        <w:numPr>
          <w:ilvl w:val="0"/>
          <w:numId w:val="7"/>
        </w:numPr>
        <w:spacing w:line="360" w:lineRule="auto"/>
        <w:ind w:left="357" w:hanging="357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t>יסייע באכיפת נהלי קורונה</w:t>
      </w:r>
    </w:p>
    <w:sectPr w:rsidR="001F22ED" w:rsidRPr="009B1040" w:rsidSect="0099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C5C"/>
    <w:multiLevelType w:val="hybridMultilevel"/>
    <w:tmpl w:val="E848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F44ED"/>
    <w:multiLevelType w:val="hybridMultilevel"/>
    <w:tmpl w:val="48764204"/>
    <w:lvl w:ilvl="0" w:tplc="DF6826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46CD"/>
    <w:multiLevelType w:val="hybridMultilevel"/>
    <w:tmpl w:val="D9AE91F4"/>
    <w:lvl w:ilvl="0" w:tplc="260850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B5F95"/>
    <w:multiLevelType w:val="hybridMultilevel"/>
    <w:tmpl w:val="950432C2"/>
    <w:lvl w:ilvl="0" w:tplc="D8060A9E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0B13"/>
    <w:multiLevelType w:val="hybridMultilevel"/>
    <w:tmpl w:val="108C1CDE"/>
    <w:lvl w:ilvl="0" w:tplc="33BE79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1ED1"/>
    <w:multiLevelType w:val="hybridMultilevel"/>
    <w:tmpl w:val="B1688708"/>
    <w:lvl w:ilvl="0" w:tplc="B7AE0C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C4CE8"/>
    <w:multiLevelType w:val="hybridMultilevel"/>
    <w:tmpl w:val="C83AE698"/>
    <w:lvl w:ilvl="0" w:tplc="8A1264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63CC8"/>
    <w:multiLevelType w:val="hybridMultilevel"/>
    <w:tmpl w:val="A0C8A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06536"/>
    <w:multiLevelType w:val="hybridMultilevel"/>
    <w:tmpl w:val="0AEC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30ACF"/>
    <w:multiLevelType w:val="hybridMultilevel"/>
    <w:tmpl w:val="989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B3379"/>
    <w:multiLevelType w:val="hybridMultilevel"/>
    <w:tmpl w:val="830CF9F0"/>
    <w:lvl w:ilvl="0" w:tplc="7AC458A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24"/>
    <w:rsid w:val="001F22ED"/>
    <w:rsid w:val="00280F30"/>
    <w:rsid w:val="003B4924"/>
    <w:rsid w:val="0053610B"/>
    <w:rsid w:val="0069030A"/>
    <w:rsid w:val="009238BB"/>
    <w:rsid w:val="009970D0"/>
    <w:rsid w:val="009B1040"/>
    <w:rsid w:val="009F45BD"/>
    <w:rsid w:val="00A121D4"/>
    <w:rsid w:val="00A724C2"/>
    <w:rsid w:val="00D34867"/>
    <w:rsid w:val="00E6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43805-5CDF-4E1A-AA99-C5DE7C8A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רועי צורארו</dc:creator>
  <cp:keywords/>
  <dc:description/>
  <cp:lastModifiedBy>גלית רווח</cp:lastModifiedBy>
  <cp:revision>2</cp:revision>
  <dcterms:created xsi:type="dcterms:W3CDTF">2020-09-07T12:26:00Z</dcterms:created>
  <dcterms:modified xsi:type="dcterms:W3CDTF">2020-09-07T12:26:00Z</dcterms:modified>
</cp:coreProperties>
</file>